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E32" w:rsidRPr="005B5E32" w:rsidRDefault="005B5E32" w:rsidP="005B5E32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5B5E32">
        <w:rPr>
          <w:rStyle w:val="Pogrubienie"/>
          <w:rFonts w:ascii="Arial" w:hAnsi="Arial" w:cs="Arial"/>
          <w:sz w:val="20"/>
          <w:szCs w:val="20"/>
        </w:rPr>
        <w:t>Klauzula spełnienia obowiązku informacyjnego</w:t>
      </w:r>
    </w:p>
    <w:p w:rsidR="003D41E9" w:rsidRDefault="005B5E32" w:rsidP="00B73B51">
      <w:pPr>
        <w:pStyle w:val="NormalnyWeb"/>
        <w:rPr>
          <w:rFonts w:ascii="Arial" w:hAnsi="Arial" w:cs="Arial"/>
          <w:sz w:val="20"/>
          <w:szCs w:val="20"/>
        </w:rPr>
      </w:pPr>
      <w:r w:rsidRPr="005B5E32">
        <w:rPr>
          <w:rFonts w:ascii="Arial" w:hAnsi="Arial" w:cs="Arial"/>
          <w:sz w:val="20"/>
          <w:szCs w:val="20"/>
        </w:rPr>
        <w:t>W związku z przetwarzaniem Pani/Pana danych osobowych informujemy, że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</w:t>
      </w:r>
      <w:r w:rsidR="00B73B51">
        <w:rPr>
          <w:rFonts w:ascii="Arial" w:hAnsi="Arial" w:cs="Arial"/>
          <w:sz w:val="20"/>
          <w:szCs w:val="20"/>
        </w:rPr>
        <w:t>a</w:t>
      </w:r>
      <w:r w:rsidRPr="005B5E32">
        <w:rPr>
          <w:rFonts w:ascii="Arial" w:hAnsi="Arial" w:cs="Arial"/>
          <w:sz w:val="20"/>
          <w:szCs w:val="20"/>
        </w:rPr>
        <w:t>nego dalej w skrócie „RODO”, że:</w:t>
      </w:r>
      <w:r w:rsidRPr="005B5E32">
        <w:rPr>
          <w:rFonts w:ascii="Arial" w:hAnsi="Arial" w:cs="Arial"/>
          <w:sz w:val="20"/>
          <w:szCs w:val="20"/>
        </w:rPr>
        <w:br/>
        <w:t>I. Administrator Danych Osobowych</w:t>
      </w:r>
      <w:r w:rsidRPr="005B5E32">
        <w:rPr>
          <w:rFonts w:ascii="Arial" w:hAnsi="Arial" w:cs="Arial"/>
          <w:sz w:val="20"/>
          <w:szCs w:val="20"/>
        </w:rPr>
        <w:br/>
        <w:t>Administratorem Pani/a danych osobowych jest Burmistrz Miasta Skoczowa reprezentujący Gminę Skoczów z siedzibą w Skoczowie Rynek 1 43-430 Skoczów.</w:t>
      </w:r>
      <w:r w:rsidRPr="005B5E32">
        <w:rPr>
          <w:rFonts w:ascii="Arial" w:hAnsi="Arial" w:cs="Arial"/>
          <w:sz w:val="20"/>
          <w:szCs w:val="20"/>
        </w:rPr>
        <w:br/>
        <w:t>II. Inspektor Ochrony Danych.</w:t>
      </w:r>
      <w:r w:rsidRPr="005B5E32">
        <w:rPr>
          <w:rFonts w:ascii="Arial" w:hAnsi="Arial" w:cs="Arial"/>
          <w:sz w:val="20"/>
          <w:szCs w:val="20"/>
        </w:rPr>
        <w:br/>
        <w:t xml:space="preserve">Inspektorem Ochrony Danych jest Pan Łukasz </w:t>
      </w:r>
      <w:proofErr w:type="spellStart"/>
      <w:r w:rsidRPr="005B5E32">
        <w:rPr>
          <w:rFonts w:ascii="Arial" w:hAnsi="Arial" w:cs="Arial"/>
          <w:sz w:val="20"/>
          <w:szCs w:val="20"/>
        </w:rPr>
        <w:t>Wencek</w:t>
      </w:r>
      <w:proofErr w:type="spellEnd"/>
      <w:r w:rsidRPr="005B5E32">
        <w:rPr>
          <w:rFonts w:ascii="Arial" w:hAnsi="Arial" w:cs="Arial"/>
          <w:sz w:val="20"/>
          <w:szCs w:val="20"/>
        </w:rPr>
        <w:t>. Można się z nim kontaktować, w następujący sposób:</w:t>
      </w:r>
      <w:r w:rsidRPr="005B5E32">
        <w:rPr>
          <w:rFonts w:ascii="Arial" w:hAnsi="Arial" w:cs="Arial"/>
          <w:sz w:val="20"/>
          <w:szCs w:val="20"/>
        </w:rPr>
        <w:br/>
        <w:t>1) pod adresem poczty elektronicznej: iod@um.skoczow.pl</w:t>
      </w:r>
      <w:r w:rsidRPr="005B5E32">
        <w:rPr>
          <w:rFonts w:ascii="Arial" w:hAnsi="Arial" w:cs="Arial"/>
          <w:sz w:val="20"/>
          <w:szCs w:val="20"/>
        </w:rPr>
        <w:br/>
        <w:t>2) pod nr telefonu 33 853-38-54 wew. 157</w:t>
      </w:r>
      <w:r w:rsidRPr="005B5E32">
        <w:rPr>
          <w:rFonts w:ascii="Arial" w:hAnsi="Arial" w:cs="Arial"/>
          <w:sz w:val="20"/>
          <w:szCs w:val="20"/>
        </w:rPr>
        <w:br/>
        <w:t>3) pisemnie na adres siedziby Administratora.</w:t>
      </w:r>
      <w:r w:rsidRPr="005B5E32">
        <w:rPr>
          <w:rFonts w:ascii="Arial" w:hAnsi="Arial" w:cs="Arial"/>
          <w:sz w:val="20"/>
          <w:szCs w:val="20"/>
        </w:rPr>
        <w:br/>
        <w:t>III. Podstawa prawna i cele przetwarzania danych osobowych Pani/Pana dane zawarte we wniosku będą przetwarzane w celu: załatwienia wniosku o udostępnienie informacji publicznej. Podstawą prawną przetwarzania danych jest ustawa z dnia 6 września 2001 r. o dostępie do informacji publicznej. W przypadku konieczności wydania decyzji o odmowie udostępnienia informacji publicznej oraz umorzenia postępowania o udostępnienie informacji publicznej dane będą przetwarzane na podstawie ustawy z dnia 14 czerwca 1960 r. Kodeks postępowania administracyjnego oraz art. 6 ust. 1 lit. c) i e) RODO.</w:t>
      </w:r>
      <w:r w:rsidRPr="005B5E32">
        <w:rPr>
          <w:rFonts w:ascii="Arial" w:hAnsi="Arial" w:cs="Arial"/>
          <w:sz w:val="20"/>
          <w:szCs w:val="20"/>
        </w:rPr>
        <w:br/>
        <w:t>IV. Odbiorcy danych osobowych</w:t>
      </w:r>
      <w:r w:rsidRPr="005B5E32">
        <w:rPr>
          <w:rFonts w:ascii="Arial" w:hAnsi="Arial" w:cs="Arial"/>
          <w:sz w:val="20"/>
          <w:szCs w:val="20"/>
        </w:rPr>
        <w:br/>
        <w:t>Dane mogą być przekazywane lub udostępniane podmiotom upoważnionym na podstawie i w granicach prawa w celu prawidłowej realizacji zadań określonych w ustawie o dostępie do informacji publicznej.</w:t>
      </w:r>
      <w:r w:rsidRPr="005B5E32">
        <w:rPr>
          <w:rFonts w:ascii="Arial" w:hAnsi="Arial" w:cs="Arial"/>
          <w:sz w:val="20"/>
          <w:szCs w:val="20"/>
        </w:rPr>
        <w:br/>
        <w:t>V. Okres przechowywania danych osobowych</w:t>
      </w:r>
      <w:r w:rsidRPr="005B5E32">
        <w:rPr>
          <w:rFonts w:ascii="Arial" w:hAnsi="Arial" w:cs="Arial"/>
          <w:sz w:val="20"/>
          <w:szCs w:val="20"/>
        </w:rPr>
        <w:br/>
        <w:t>Dane osobowe przetwarzane przez Urząd Miejski w Skoczowie przechowywane będą przez okres zgodny z obowiązującym okresem przechowywania dokumentacji związanej ze złożeniem wniosku o udostępnienie informacji publicznej określonym w odrębnych przepisach, a w szczególności zgodnie z ustawą z dnia 14 lipca 1983 r. o narodowym zasobie archiwalnym, w tym Rozporządzenie Prezesa Rady Ministrów w sprawie instrukcji kancelaryjnej, jednolitych rzeczowych wykazów akt, instrukcji w sprawie organizacji i zakresu działania archiwów zakładowych oraz ustawą o dostępie do informacji publicznej z dnia 6 września 2001 r</w:t>
      </w:r>
      <w:r w:rsidR="006B2E16">
        <w:rPr>
          <w:rFonts w:ascii="Arial" w:hAnsi="Arial" w:cs="Arial"/>
          <w:sz w:val="20"/>
          <w:szCs w:val="20"/>
        </w:rPr>
        <w:t>.</w:t>
      </w:r>
      <w:r w:rsidR="006B2E16">
        <w:rPr>
          <w:rFonts w:ascii="Arial" w:hAnsi="Arial" w:cs="Arial"/>
          <w:sz w:val="20"/>
          <w:szCs w:val="20"/>
        </w:rPr>
        <w:br/>
      </w:r>
      <w:r w:rsidRPr="005B5E32">
        <w:rPr>
          <w:rFonts w:ascii="Arial" w:hAnsi="Arial" w:cs="Arial"/>
          <w:sz w:val="20"/>
          <w:szCs w:val="20"/>
        </w:rPr>
        <w:t>VI. Prawa osób, które dane dotyczą, w tym dostępu do danych osobowych</w:t>
      </w:r>
      <w:r w:rsidRPr="005B5E32">
        <w:rPr>
          <w:rFonts w:ascii="Arial" w:hAnsi="Arial" w:cs="Arial"/>
          <w:sz w:val="20"/>
          <w:szCs w:val="20"/>
        </w:rPr>
        <w:br/>
        <w:t>Zgodnie z RODO przysługuje Pani/Panu:</w:t>
      </w:r>
      <w:r w:rsidRPr="005B5E32">
        <w:rPr>
          <w:rFonts w:ascii="Arial" w:hAnsi="Arial" w:cs="Arial"/>
          <w:sz w:val="20"/>
          <w:szCs w:val="20"/>
        </w:rPr>
        <w:br/>
        <w:t>1. prawo dostępu do swoich danych oraz otrzymania ich kopii;</w:t>
      </w:r>
      <w:r w:rsidRPr="005B5E32">
        <w:rPr>
          <w:rFonts w:ascii="Arial" w:hAnsi="Arial" w:cs="Arial"/>
          <w:sz w:val="20"/>
          <w:szCs w:val="20"/>
        </w:rPr>
        <w:br/>
        <w:t>2. 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  <w:r w:rsidRPr="005B5E32">
        <w:rPr>
          <w:rFonts w:ascii="Arial" w:hAnsi="Arial" w:cs="Arial"/>
          <w:sz w:val="20"/>
          <w:szCs w:val="20"/>
        </w:rPr>
        <w:br/>
        <w:t>3. prawo do ograniczenia lub wniesienia sprzeciwu wobec przetwarzania danych;</w:t>
      </w:r>
      <w:r w:rsidRPr="005B5E32">
        <w:rPr>
          <w:rFonts w:ascii="Arial" w:hAnsi="Arial" w:cs="Arial"/>
          <w:sz w:val="20"/>
          <w:szCs w:val="20"/>
        </w:rPr>
        <w:br/>
        <w:t>4. prawo do wniesienia skargi do Prezes UODO (na adres Urzędu Ochrony Danych Osobowych, ul. Stawki 2, 00-193 Warszawa).</w:t>
      </w:r>
      <w:r w:rsidR="006B2E16">
        <w:rPr>
          <w:rFonts w:ascii="Arial" w:hAnsi="Arial" w:cs="Arial"/>
          <w:sz w:val="20"/>
          <w:szCs w:val="20"/>
        </w:rPr>
        <w:br/>
      </w:r>
      <w:r w:rsidRPr="005B5E32">
        <w:rPr>
          <w:rFonts w:ascii="Arial" w:hAnsi="Arial" w:cs="Arial"/>
          <w:sz w:val="20"/>
          <w:szCs w:val="20"/>
        </w:rPr>
        <w:t>VI</w:t>
      </w:r>
      <w:r w:rsidR="006B2E16">
        <w:rPr>
          <w:rFonts w:ascii="Arial" w:hAnsi="Arial" w:cs="Arial"/>
          <w:sz w:val="20"/>
          <w:szCs w:val="20"/>
        </w:rPr>
        <w:t>I</w:t>
      </w:r>
      <w:r w:rsidRPr="005B5E32">
        <w:rPr>
          <w:rFonts w:ascii="Arial" w:hAnsi="Arial" w:cs="Arial"/>
          <w:sz w:val="20"/>
          <w:szCs w:val="20"/>
        </w:rPr>
        <w:t>. Informacja o wymogu/dobrowolności podania danych oraz konsekwencjach niepodania danych osobowych.</w:t>
      </w:r>
      <w:r w:rsidRPr="005B5E32">
        <w:rPr>
          <w:rFonts w:ascii="Arial" w:hAnsi="Arial" w:cs="Arial"/>
          <w:sz w:val="20"/>
          <w:szCs w:val="20"/>
        </w:rPr>
        <w:br/>
        <w:t>Podanie przez Panią/Pana danych osobowych zgodnie z art. 4 ust. 11 RODO traktujemy jako dobrowolne, konkretne, świadome i jednoznaczne okazanie woli którym osoba, której dane dotyczą, w formie wyraźnego działania potwierdzającego, przyzwala na przetwarzanie dotyczących jej danych osobowych.</w:t>
      </w:r>
    </w:p>
    <w:p w:rsidR="003D41E9" w:rsidRDefault="003D41E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D41E9" w:rsidRPr="00C97F49" w:rsidRDefault="003D41E9" w:rsidP="003D41E9">
      <w:pPr>
        <w:widowControl w:val="0"/>
        <w:shd w:val="clear" w:color="auto" w:fill="FFFFFF"/>
        <w:autoSpaceDE w:val="0"/>
        <w:autoSpaceDN w:val="0"/>
        <w:adjustRightInd w:val="0"/>
        <w:spacing w:before="110" w:line="149" w:lineRule="exact"/>
        <w:rPr>
          <w:rFonts w:ascii="Arial" w:hAnsi="Arial" w:cs="Arial"/>
          <w:sz w:val="14"/>
          <w:szCs w:val="14"/>
        </w:rPr>
      </w:pPr>
      <w:r w:rsidRPr="00C97F49">
        <w:rPr>
          <w:rFonts w:ascii="Arial" w:hAnsi="Arial" w:cs="Arial"/>
          <w:b/>
          <w:bCs/>
          <w:spacing w:val="-4"/>
          <w:sz w:val="14"/>
          <w:szCs w:val="14"/>
        </w:rPr>
        <w:lastRenderedPageBreak/>
        <w:t>Informacja w zakresie przetwarzania danych osobowych:</w:t>
      </w:r>
    </w:p>
    <w:p w:rsidR="003D41E9" w:rsidRPr="000222C9" w:rsidRDefault="003D41E9" w:rsidP="003D41E9">
      <w:pPr>
        <w:widowControl w:val="0"/>
        <w:shd w:val="clear" w:color="auto" w:fill="FFFFFF"/>
        <w:autoSpaceDE w:val="0"/>
        <w:autoSpaceDN w:val="0"/>
        <w:adjustRightInd w:val="0"/>
        <w:spacing w:line="149" w:lineRule="exact"/>
        <w:ind w:right="312"/>
        <w:jc w:val="both"/>
        <w:rPr>
          <w:rFonts w:ascii="Arial" w:hAnsi="Arial" w:cs="Arial"/>
          <w:sz w:val="14"/>
          <w:szCs w:val="14"/>
        </w:rPr>
      </w:pPr>
      <w:r w:rsidRPr="00C97F49">
        <w:rPr>
          <w:rFonts w:ascii="Arial" w:hAnsi="Arial" w:cs="Arial"/>
          <w:spacing w:val="-3"/>
          <w:sz w:val="14"/>
          <w:szCs w:val="14"/>
        </w:rPr>
        <w:t xml:space="preserve">Zgodnie z art. 13 ust. 1 i 2 Rozporządzenia Parlamentu Europejskiego i Rady (UE) 2016/679 z dnia 27 kwietnia 2016 r. w sprawie ochrony osób fizycznych </w:t>
      </w:r>
      <w:r w:rsidRPr="00C97F49">
        <w:rPr>
          <w:rFonts w:ascii="Arial" w:hAnsi="Arial" w:cs="Arial"/>
          <w:spacing w:val="-1"/>
          <w:sz w:val="14"/>
          <w:szCs w:val="14"/>
        </w:rPr>
        <w:t xml:space="preserve">w związku </w:t>
      </w:r>
      <w:r>
        <w:rPr>
          <w:rFonts w:ascii="Arial" w:hAnsi="Arial" w:cs="Arial"/>
          <w:spacing w:val="-1"/>
          <w:sz w:val="14"/>
          <w:szCs w:val="14"/>
        </w:rPr>
        <w:br/>
      </w:r>
      <w:r w:rsidRPr="00C97F49">
        <w:rPr>
          <w:rFonts w:ascii="Arial" w:hAnsi="Arial" w:cs="Arial"/>
          <w:spacing w:val="-1"/>
          <w:sz w:val="14"/>
          <w:szCs w:val="14"/>
        </w:rPr>
        <w:t>z przetwarzaniem</w:t>
      </w:r>
      <w:r w:rsidRPr="000222C9">
        <w:rPr>
          <w:rFonts w:ascii="Arial" w:hAnsi="Arial" w:cs="Arial"/>
          <w:spacing w:val="-1"/>
          <w:sz w:val="14"/>
          <w:szCs w:val="14"/>
        </w:rPr>
        <w:t xml:space="preserve"> </w:t>
      </w:r>
      <w:r w:rsidRPr="00C97F49">
        <w:rPr>
          <w:rFonts w:ascii="Arial" w:hAnsi="Arial" w:cs="Arial"/>
          <w:spacing w:val="-1"/>
          <w:sz w:val="14"/>
          <w:szCs w:val="14"/>
        </w:rPr>
        <w:t xml:space="preserve">danych osobowych i w sprawie swobodnego przepływu takich danych oraz uchylenia dyrektywy 95/46/WE (ogólne </w:t>
      </w:r>
      <w:r w:rsidRPr="00C97F49">
        <w:rPr>
          <w:rFonts w:ascii="Arial" w:hAnsi="Arial" w:cs="Arial"/>
          <w:spacing w:val="-4"/>
          <w:sz w:val="14"/>
          <w:szCs w:val="14"/>
        </w:rPr>
        <w:t>rozporządzenia o ochronie danych) (Dz. Urz. UE L 119 z 4.05.2016, str.1), zwanego dalej</w:t>
      </w:r>
      <w:r w:rsidRPr="000222C9"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4"/>
          <w:sz w:val="14"/>
          <w:szCs w:val="14"/>
        </w:rPr>
        <w:t>w skrócie „RODO”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 informujemy, że:</w:t>
      </w:r>
    </w:p>
    <w:p w:rsidR="003D41E9" w:rsidRPr="000222C9" w:rsidRDefault="003D41E9" w:rsidP="003D41E9">
      <w:pPr>
        <w:widowControl w:val="0"/>
        <w:shd w:val="clear" w:color="auto" w:fill="FFFFFF"/>
        <w:autoSpaceDE w:val="0"/>
        <w:autoSpaceDN w:val="0"/>
        <w:adjustRightInd w:val="0"/>
        <w:spacing w:line="149" w:lineRule="exact"/>
        <w:ind w:right="312"/>
        <w:jc w:val="both"/>
        <w:rPr>
          <w:rFonts w:ascii="Arial" w:hAnsi="Arial" w:cs="Arial"/>
          <w:sz w:val="14"/>
          <w:szCs w:val="14"/>
        </w:rPr>
      </w:pPr>
      <w:r w:rsidRPr="000222C9">
        <w:rPr>
          <w:rFonts w:ascii="Arial" w:hAnsi="Arial" w:cs="Arial"/>
          <w:sz w:val="14"/>
          <w:szCs w:val="14"/>
        </w:rPr>
        <w:t xml:space="preserve">1. 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Administratorem Pani/Pana danych osobowych jest Burmistrz Miasta </w:t>
      </w:r>
      <w:r>
        <w:rPr>
          <w:rFonts w:ascii="Arial" w:hAnsi="Arial" w:cs="Arial"/>
          <w:spacing w:val="-3"/>
          <w:sz w:val="14"/>
          <w:szCs w:val="14"/>
        </w:rPr>
        <w:t>Skoczowa</w:t>
      </w:r>
      <w:r w:rsidRPr="00C97F49">
        <w:rPr>
          <w:rFonts w:ascii="Arial" w:hAnsi="Arial" w:cs="Arial"/>
          <w:spacing w:val="-3"/>
          <w:sz w:val="14"/>
          <w:szCs w:val="14"/>
        </w:rPr>
        <w:t>, Rynek 1, 43-</w:t>
      </w:r>
      <w:r>
        <w:rPr>
          <w:rFonts w:ascii="Arial" w:hAnsi="Arial" w:cs="Arial"/>
          <w:spacing w:val="-3"/>
          <w:sz w:val="14"/>
          <w:szCs w:val="14"/>
        </w:rPr>
        <w:t>430 Skoczów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, tel. </w:t>
      </w:r>
      <w:r>
        <w:rPr>
          <w:rFonts w:ascii="Arial" w:hAnsi="Arial" w:cs="Arial"/>
          <w:spacing w:val="-3"/>
          <w:sz w:val="14"/>
          <w:szCs w:val="14"/>
        </w:rPr>
        <w:t>33 853-38-54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, e-mail: </w:t>
      </w:r>
      <w:hyperlink r:id="rId4" w:history="1">
        <w:r w:rsidRPr="008F35ED">
          <w:rPr>
            <w:rStyle w:val="Hipercze"/>
            <w:rFonts w:ascii="Arial" w:hAnsi="Arial" w:cs="Arial"/>
            <w:spacing w:val="-3"/>
            <w:sz w:val="14"/>
            <w:szCs w:val="14"/>
          </w:rPr>
          <w:t>um</w:t>
        </w:r>
        <w:r w:rsidRPr="00C97F49">
          <w:rPr>
            <w:rStyle w:val="Hipercze"/>
            <w:rFonts w:ascii="Arial" w:hAnsi="Arial" w:cs="Arial"/>
            <w:spacing w:val="-3"/>
            <w:sz w:val="14"/>
            <w:szCs w:val="14"/>
          </w:rPr>
          <w:t>@um.</w:t>
        </w:r>
        <w:r w:rsidRPr="008F35ED">
          <w:rPr>
            <w:rStyle w:val="Hipercze"/>
            <w:rFonts w:ascii="Arial" w:hAnsi="Arial" w:cs="Arial"/>
            <w:spacing w:val="-3"/>
            <w:sz w:val="14"/>
            <w:szCs w:val="14"/>
          </w:rPr>
          <w:t>skoczow</w:t>
        </w:r>
        <w:r w:rsidRPr="00C97F49">
          <w:rPr>
            <w:rStyle w:val="Hipercze"/>
            <w:rFonts w:ascii="Arial" w:hAnsi="Arial" w:cs="Arial"/>
            <w:spacing w:val="-3"/>
            <w:sz w:val="14"/>
            <w:szCs w:val="14"/>
          </w:rPr>
          <w:t>.pl</w:t>
        </w:r>
      </w:hyperlink>
      <w:r w:rsidRPr="00C97F49">
        <w:rPr>
          <w:rFonts w:ascii="Arial" w:hAnsi="Arial" w:cs="Arial"/>
          <w:spacing w:val="-3"/>
          <w:sz w:val="14"/>
          <w:szCs w:val="14"/>
        </w:rPr>
        <w:t>;</w:t>
      </w:r>
    </w:p>
    <w:p w:rsidR="003D41E9" w:rsidRPr="000222C9" w:rsidRDefault="003D41E9" w:rsidP="003D41E9">
      <w:pPr>
        <w:widowControl w:val="0"/>
        <w:shd w:val="clear" w:color="auto" w:fill="FFFFFF"/>
        <w:autoSpaceDE w:val="0"/>
        <w:autoSpaceDN w:val="0"/>
        <w:adjustRightInd w:val="0"/>
        <w:spacing w:line="149" w:lineRule="exact"/>
        <w:ind w:right="312"/>
        <w:jc w:val="both"/>
        <w:rPr>
          <w:rFonts w:ascii="Arial" w:hAnsi="Arial" w:cs="Arial"/>
          <w:sz w:val="14"/>
          <w:szCs w:val="14"/>
        </w:rPr>
      </w:pPr>
      <w:r w:rsidRPr="000222C9">
        <w:rPr>
          <w:rFonts w:ascii="Arial" w:hAnsi="Arial" w:cs="Arial"/>
          <w:sz w:val="14"/>
          <w:szCs w:val="14"/>
        </w:rPr>
        <w:t xml:space="preserve">2. 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Dane kontaktowe inspektora ochrony danych: Urząd Miejski w </w:t>
      </w:r>
      <w:r>
        <w:rPr>
          <w:rFonts w:ascii="Arial" w:hAnsi="Arial" w:cs="Arial"/>
          <w:spacing w:val="-4"/>
          <w:sz w:val="14"/>
          <w:szCs w:val="14"/>
        </w:rPr>
        <w:t>Skoczowie</w:t>
      </w:r>
      <w:r w:rsidRPr="00C97F49">
        <w:rPr>
          <w:rFonts w:ascii="Arial" w:hAnsi="Arial" w:cs="Arial"/>
          <w:spacing w:val="-4"/>
          <w:sz w:val="14"/>
          <w:szCs w:val="14"/>
        </w:rPr>
        <w:t>, Rynek 1, 43-4</w:t>
      </w:r>
      <w:r>
        <w:rPr>
          <w:rFonts w:ascii="Arial" w:hAnsi="Arial" w:cs="Arial"/>
          <w:spacing w:val="-4"/>
          <w:sz w:val="14"/>
          <w:szCs w:val="14"/>
        </w:rPr>
        <w:t>30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4"/>
          <w:sz w:val="14"/>
          <w:szCs w:val="14"/>
        </w:rPr>
        <w:t>Skoczów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, e-mail: </w:t>
      </w:r>
      <w:hyperlink r:id="rId5" w:history="1">
        <w:r w:rsidRPr="00C97F49">
          <w:rPr>
            <w:rFonts w:ascii="Arial" w:hAnsi="Arial" w:cs="Arial"/>
            <w:spacing w:val="-4"/>
            <w:sz w:val="14"/>
            <w:szCs w:val="14"/>
            <w:u w:val="single"/>
          </w:rPr>
          <w:t>iod@um.cieszyn.pl</w:t>
        </w:r>
      </w:hyperlink>
      <w:r w:rsidRPr="00C97F49">
        <w:rPr>
          <w:rFonts w:ascii="Arial" w:hAnsi="Arial" w:cs="Arial"/>
          <w:spacing w:val="-4"/>
          <w:sz w:val="14"/>
          <w:szCs w:val="14"/>
        </w:rPr>
        <w:t>;</w:t>
      </w:r>
    </w:p>
    <w:p w:rsidR="003D41E9" w:rsidRPr="00C97F49" w:rsidRDefault="003D41E9" w:rsidP="003D41E9">
      <w:pPr>
        <w:widowControl w:val="0"/>
        <w:shd w:val="clear" w:color="auto" w:fill="FFFFFF"/>
        <w:autoSpaceDE w:val="0"/>
        <w:autoSpaceDN w:val="0"/>
        <w:adjustRightInd w:val="0"/>
        <w:spacing w:line="149" w:lineRule="exact"/>
        <w:ind w:right="312"/>
        <w:jc w:val="both"/>
        <w:rPr>
          <w:rFonts w:ascii="Arial" w:hAnsi="Arial" w:cs="Arial"/>
          <w:spacing w:val="-2"/>
          <w:sz w:val="14"/>
          <w:szCs w:val="14"/>
        </w:rPr>
      </w:pPr>
      <w:r w:rsidRPr="000222C9">
        <w:rPr>
          <w:rFonts w:ascii="Arial" w:hAnsi="Arial" w:cs="Arial"/>
          <w:sz w:val="14"/>
          <w:szCs w:val="14"/>
        </w:rPr>
        <w:t>3.</w:t>
      </w:r>
      <w:r>
        <w:rPr>
          <w:rFonts w:ascii="Arial" w:hAnsi="Arial" w:cs="Arial"/>
          <w:sz w:val="14"/>
          <w:szCs w:val="14"/>
        </w:rPr>
        <w:t xml:space="preserve"> </w:t>
      </w:r>
      <w:r w:rsidRPr="00C97F49">
        <w:rPr>
          <w:rFonts w:ascii="Arial" w:hAnsi="Arial" w:cs="Arial"/>
          <w:spacing w:val="-1"/>
          <w:sz w:val="14"/>
          <w:szCs w:val="14"/>
        </w:rPr>
        <w:t xml:space="preserve">Pani/Pana dane osobowe przetwarzane będą w celu realizacji zadań publicznych związanych z prawidłowym obliczeniem wysokości opłaty za 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gospodarowanie odpadami komunalnymi oraz prawidłową realizacją obowiązków w zakresie gospodarowania odpadami komunalnymi na terenie Gminy </w:t>
      </w:r>
      <w:r>
        <w:rPr>
          <w:rFonts w:ascii="Arial" w:hAnsi="Arial" w:cs="Arial"/>
          <w:spacing w:val="-2"/>
          <w:sz w:val="14"/>
          <w:szCs w:val="14"/>
        </w:rPr>
        <w:t>Skoczów</w:t>
      </w:r>
      <w:r w:rsidRPr="00C97F49">
        <w:rPr>
          <w:rFonts w:ascii="Arial" w:hAnsi="Arial" w:cs="Arial"/>
          <w:spacing w:val="-2"/>
          <w:sz w:val="14"/>
          <w:szCs w:val="14"/>
        </w:rPr>
        <w:t xml:space="preserve"> na podstawie art. 6 ust. 1 lit. c rozporządzenia </w:t>
      </w:r>
      <w:r>
        <w:rPr>
          <w:rFonts w:ascii="Arial" w:hAnsi="Arial" w:cs="Arial"/>
          <w:spacing w:val="-2"/>
          <w:sz w:val="14"/>
          <w:szCs w:val="14"/>
        </w:rPr>
        <w:t>„RODO”</w:t>
      </w:r>
      <w:r w:rsidRPr="00C97F49">
        <w:rPr>
          <w:rFonts w:ascii="Arial" w:hAnsi="Arial" w:cs="Arial"/>
          <w:spacing w:val="-2"/>
          <w:sz w:val="14"/>
          <w:szCs w:val="14"/>
        </w:rPr>
        <w:t>- przetwarzanie jest</w:t>
      </w:r>
      <w:r w:rsidRPr="000222C9">
        <w:rPr>
          <w:rFonts w:ascii="Arial" w:hAnsi="Arial" w:cs="Arial"/>
          <w:spacing w:val="-2"/>
          <w:sz w:val="14"/>
          <w:szCs w:val="14"/>
        </w:rPr>
        <w:t xml:space="preserve"> </w:t>
      </w:r>
      <w:r w:rsidRPr="00C97F49">
        <w:rPr>
          <w:rFonts w:ascii="Arial" w:hAnsi="Arial" w:cs="Arial"/>
          <w:spacing w:val="-2"/>
          <w:sz w:val="14"/>
          <w:szCs w:val="14"/>
        </w:rPr>
        <w:t xml:space="preserve">niezbędne do wypełniania obowiązku prawnego ciążącego na </w:t>
      </w:r>
      <w:r w:rsidRPr="00C97F49">
        <w:rPr>
          <w:rFonts w:ascii="Arial" w:hAnsi="Arial" w:cs="Arial"/>
          <w:sz w:val="14"/>
          <w:szCs w:val="14"/>
        </w:rPr>
        <w:t>administratorze - w związku z: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 xml:space="preserve">a) </w:t>
      </w:r>
      <w:r w:rsidRPr="00C97F49">
        <w:rPr>
          <w:rFonts w:ascii="Arial" w:hAnsi="Arial" w:cs="Arial"/>
          <w:spacing w:val="-3"/>
          <w:sz w:val="14"/>
          <w:szCs w:val="14"/>
        </w:rPr>
        <w:t>ustawą z dnia 13 września 1996 r. o utrzymaniu czystości i porządku w gminach,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rPr>
          <w:rFonts w:ascii="Arial" w:hAnsi="Arial" w:cs="Arial"/>
          <w:spacing w:val="-4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b) </w:t>
      </w:r>
      <w:r w:rsidRPr="00C97F49">
        <w:rPr>
          <w:rFonts w:ascii="Arial" w:hAnsi="Arial" w:cs="Arial"/>
          <w:spacing w:val="-4"/>
          <w:sz w:val="14"/>
          <w:szCs w:val="14"/>
        </w:rPr>
        <w:t>ustawą z dnia 29 sierpnia 1997 r. Ordynacja podatkowa;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149" w:lineRule="exact"/>
        <w:ind w:right="283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 xml:space="preserve">4. 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Pani/Pana dane osobowe mogą być przekazane wyłączenie podmiotom, które uprawnione są do ich otrzymania przepisami prawa. Ponadto mogą być one ujawnione podmiotowi świadczącemu usługi w zakresie odbioru i zagospodarowania odpadów komunalnych powstających na terenie nieruchomości zamieszkałych i niezamieszkałych na terenie </w:t>
      </w:r>
      <w:r>
        <w:rPr>
          <w:rFonts w:ascii="Arial" w:hAnsi="Arial" w:cs="Arial"/>
          <w:spacing w:val="-3"/>
          <w:sz w:val="14"/>
          <w:szCs w:val="14"/>
        </w:rPr>
        <w:t>Gminy Skoczów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 oraz podmiotom, z którymi Burmistrz Miasta </w:t>
      </w:r>
      <w:r>
        <w:rPr>
          <w:rFonts w:ascii="Arial" w:hAnsi="Arial" w:cs="Arial"/>
          <w:spacing w:val="-3"/>
          <w:sz w:val="14"/>
          <w:szCs w:val="14"/>
        </w:rPr>
        <w:t>Skoczowa</w:t>
      </w:r>
      <w:r w:rsidRPr="00C97F49">
        <w:rPr>
          <w:rFonts w:ascii="Arial" w:hAnsi="Arial" w:cs="Arial"/>
          <w:spacing w:val="-3"/>
          <w:sz w:val="14"/>
          <w:szCs w:val="14"/>
        </w:rPr>
        <w:t xml:space="preserve"> </w:t>
      </w:r>
      <w:r w:rsidRPr="00C97F49">
        <w:rPr>
          <w:rFonts w:ascii="Arial" w:hAnsi="Arial" w:cs="Arial"/>
          <w:spacing w:val="-3"/>
          <w:sz w:val="14"/>
          <w:szCs w:val="14"/>
          <w:u w:val="single"/>
        </w:rPr>
        <w:t xml:space="preserve">zawarł umowę na świadczenie usług </w:t>
      </w:r>
      <w:r w:rsidRPr="00C97F49">
        <w:rPr>
          <w:rFonts w:ascii="Arial" w:hAnsi="Arial" w:cs="Arial"/>
          <w:sz w:val="14"/>
          <w:szCs w:val="14"/>
          <w:u w:val="single"/>
        </w:rPr>
        <w:t>serwisowych dla systemów informatycznych wykorzystywanych przy ich przetwarzaniu;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5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 xml:space="preserve">5. </w:t>
      </w:r>
      <w:r w:rsidRPr="00C97F49">
        <w:rPr>
          <w:rFonts w:ascii="Arial" w:hAnsi="Arial" w:cs="Arial"/>
          <w:spacing w:val="-3"/>
          <w:sz w:val="14"/>
          <w:szCs w:val="14"/>
        </w:rPr>
        <w:t>Pani/Pana dane osobowe będą przechowywane przez okres niezbędny do realizacji celów przetwarzania, a następnie przez okres ustalony zgodnie z: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a) </w:t>
      </w:r>
      <w:r w:rsidRPr="00C97F49">
        <w:rPr>
          <w:rFonts w:ascii="Arial" w:hAnsi="Arial" w:cs="Arial"/>
          <w:spacing w:val="-4"/>
          <w:sz w:val="14"/>
          <w:szCs w:val="14"/>
        </w:rPr>
        <w:t>ustawą z dnia 14 lipca 1983 r. o narodowym zasobie archiwalnym i archiwach,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4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b) 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rozporządzeniem Prezesa Rady Ministrów z dnia 18 stycznia 2011 r. w sprawie instrukcji kancelaryjnej, jednolitych rzeczowych wykazów akt oraz </w:t>
      </w:r>
      <w:r w:rsidRPr="00C97F49">
        <w:rPr>
          <w:rFonts w:ascii="Arial" w:hAnsi="Arial" w:cs="Arial"/>
          <w:sz w:val="14"/>
          <w:szCs w:val="14"/>
        </w:rPr>
        <w:t>instrukcji w sprawie</w:t>
      </w:r>
      <w:r>
        <w:rPr>
          <w:rFonts w:ascii="Arial" w:hAnsi="Arial" w:cs="Arial"/>
          <w:sz w:val="14"/>
          <w:szCs w:val="14"/>
        </w:rPr>
        <w:t xml:space="preserve"> </w:t>
      </w:r>
      <w:r w:rsidRPr="00C97F49">
        <w:rPr>
          <w:rFonts w:ascii="Arial" w:hAnsi="Arial" w:cs="Arial"/>
          <w:sz w:val="14"/>
          <w:szCs w:val="14"/>
        </w:rPr>
        <w:t>organizacji i zakresu działania archiwów zakładowych,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c) </w:t>
      </w:r>
      <w:r w:rsidRPr="00C97F49">
        <w:rPr>
          <w:rFonts w:ascii="Arial" w:hAnsi="Arial" w:cs="Arial"/>
          <w:spacing w:val="-4"/>
          <w:sz w:val="14"/>
          <w:szCs w:val="14"/>
        </w:rPr>
        <w:t>przepisami podatkowymi;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5"/>
          <w:sz w:val="14"/>
          <w:szCs w:val="14"/>
        </w:rPr>
        <w:t xml:space="preserve">6. </w:t>
      </w:r>
      <w:r w:rsidRPr="00C97F49">
        <w:rPr>
          <w:rFonts w:ascii="Arial" w:hAnsi="Arial" w:cs="Arial"/>
          <w:spacing w:val="-3"/>
          <w:sz w:val="14"/>
          <w:szCs w:val="14"/>
        </w:rPr>
        <w:t>Posiada Pani/Pan prawo do: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a) </w:t>
      </w:r>
      <w:r w:rsidRPr="00C97F49">
        <w:rPr>
          <w:rFonts w:ascii="Arial" w:hAnsi="Arial" w:cs="Arial"/>
          <w:spacing w:val="-4"/>
          <w:sz w:val="14"/>
          <w:szCs w:val="14"/>
        </w:rPr>
        <w:t>dostępu do swoich danych osobowych,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4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b) </w:t>
      </w:r>
      <w:r w:rsidRPr="00C97F49">
        <w:rPr>
          <w:rFonts w:ascii="Arial" w:hAnsi="Arial" w:cs="Arial"/>
          <w:spacing w:val="-4"/>
          <w:sz w:val="14"/>
          <w:szCs w:val="14"/>
        </w:rPr>
        <w:t>sprostowania swoich danych osobowych,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c) </w:t>
      </w:r>
      <w:r w:rsidRPr="00C97F49">
        <w:rPr>
          <w:rFonts w:ascii="Arial" w:hAnsi="Arial" w:cs="Arial"/>
          <w:spacing w:val="-4"/>
          <w:sz w:val="14"/>
          <w:szCs w:val="14"/>
        </w:rPr>
        <w:t>usunięcia danych osobowych,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283"/>
        <w:rPr>
          <w:rFonts w:ascii="Arial" w:hAnsi="Arial" w:cs="Arial"/>
          <w:spacing w:val="-4"/>
          <w:sz w:val="14"/>
          <w:szCs w:val="14"/>
        </w:rPr>
      </w:pPr>
      <w:r>
        <w:rPr>
          <w:rFonts w:ascii="Arial" w:hAnsi="Arial" w:cs="Arial"/>
          <w:spacing w:val="-4"/>
          <w:sz w:val="14"/>
          <w:szCs w:val="14"/>
        </w:rPr>
        <w:t xml:space="preserve">d) </w:t>
      </w:r>
      <w:r w:rsidRPr="00C97F49">
        <w:rPr>
          <w:rFonts w:ascii="Arial" w:hAnsi="Arial" w:cs="Arial"/>
          <w:spacing w:val="-4"/>
          <w:sz w:val="14"/>
          <w:szCs w:val="14"/>
        </w:rPr>
        <w:t>ograniczenia przetwarzania danych osobowych,</w:t>
      </w:r>
    </w:p>
    <w:p w:rsidR="003D41E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141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e) </w:t>
      </w:r>
      <w:r w:rsidRPr="00C97F49">
        <w:rPr>
          <w:rFonts w:ascii="Arial" w:hAnsi="Arial" w:cs="Arial"/>
          <w:sz w:val="14"/>
          <w:szCs w:val="14"/>
        </w:rPr>
        <w:t xml:space="preserve">wniesienia skargi do Prezesa Urzędu Ochrony Danych Osobowych (na adres: Urząd Ochrony Danych Osobowych, ul. Stawki 2, 00-193 </w:t>
      </w:r>
      <w:r w:rsidRPr="00C97F49">
        <w:rPr>
          <w:rFonts w:ascii="Arial" w:hAnsi="Arial" w:cs="Arial"/>
          <w:spacing w:val="-4"/>
          <w:sz w:val="14"/>
          <w:szCs w:val="14"/>
        </w:rPr>
        <w:t>Warszawa), gdy uzna Pani/Pan, iż przetwarzanie danych osobowych dotyczących Pani/Pana danych narusza przepisy rozporządzenia 2016/679;</w:t>
      </w:r>
    </w:p>
    <w:p w:rsidR="003D41E9" w:rsidRPr="000222C9" w:rsidRDefault="003D41E9" w:rsidP="003D41E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149" w:lineRule="exact"/>
        <w:ind w:right="141"/>
        <w:rPr>
          <w:rFonts w:ascii="Arial" w:hAnsi="Arial" w:cs="Arial"/>
          <w:spacing w:val="-3"/>
          <w:sz w:val="14"/>
          <w:szCs w:val="14"/>
        </w:rPr>
      </w:pPr>
      <w:r w:rsidRPr="000222C9">
        <w:rPr>
          <w:rFonts w:ascii="Arial" w:hAnsi="Arial" w:cs="Arial"/>
          <w:sz w:val="14"/>
          <w:szCs w:val="14"/>
        </w:rPr>
        <w:t xml:space="preserve">7. </w:t>
      </w:r>
      <w:r w:rsidRPr="00C97F49">
        <w:rPr>
          <w:rFonts w:ascii="Arial" w:hAnsi="Arial" w:cs="Arial"/>
          <w:spacing w:val="-4"/>
          <w:sz w:val="14"/>
          <w:szCs w:val="14"/>
        </w:rPr>
        <w:t xml:space="preserve">Podanie przez Panią/Pana danych osobowych jest wymogiem ustawowym. Jest Pani/Pan zobowiązana do ich podania a konsekwencją niepodania danych </w:t>
      </w:r>
      <w:r w:rsidRPr="00C97F49">
        <w:rPr>
          <w:rFonts w:ascii="Arial" w:hAnsi="Arial" w:cs="Arial"/>
          <w:sz w:val="14"/>
          <w:szCs w:val="14"/>
        </w:rPr>
        <w:t>osobowych</w:t>
      </w:r>
      <w:r w:rsidRPr="000222C9">
        <w:rPr>
          <w:rFonts w:ascii="Arial" w:hAnsi="Arial" w:cs="Arial"/>
          <w:sz w:val="14"/>
          <w:szCs w:val="14"/>
        </w:rPr>
        <w:t xml:space="preserve"> </w:t>
      </w:r>
      <w:r w:rsidRPr="00C97F49">
        <w:rPr>
          <w:rFonts w:ascii="Arial" w:hAnsi="Arial" w:cs="Arial"/>
          <w:sz w:val="14"/>
          <w:szCs w:val="14"/>
        </w:rPr>
        <w:t>(brak</w:t>
      </w:r>
      <w:r>
        <w:rPr>
          <w:rFonts w:ascii="Arial" w:hAnsi="Arial" w:cs="Arial"/>
          <w:sz w:val="14"/>
          <w:szCs w:val="14"/>
        </w:rPr>
        <w:t xml:space="preserve"> </w:t>
      </w:r>
      <w:r w:rsidRPr="00C97F49">
        <w:rPr>
          <w:rFonts w:ascii="Arial" w:hAnsi="Arial" w:cs="Arial"/>
          <w:sz w:val="14"/>
          <w:szCs w:val="14"/>
        </w:rPr>
        <w:t>złożenia deklaracji) będzie wydanie decyzji z urzędu;</w:t>
      </w:r>
    </w:p>
    <w:p w:rsidR="003D41E9" w:rsidRPr="00C97F49" w:rsidRDefault="003D41E9" w:rsidP="003D41E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149" w:lineRule="exact"/>
        <w:ind w:right="283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Fonts w:ascii="Arial" w:hAnsi="Arial" w:cs="Arial"/>
          <w:spacing w:val="-5"/>
          <w:sz w:val="14"/>
          <w:szCs w:val="14"/>
        </w:rPr>
        <w:t xml:space="preserve">8. </w:t>
      </w:r>
      <w:r w:rsidRPr="00C97F49">
        <w:rPr>
          <w:rFonts w:ascii="Arial" w:hAnsi="Arial" w:cs="Arial"/>
          <w:spacing w:val="-2"/>
          <w:sz w:val="14"/>
          <w:szCs w:val="14"/>
        </w:rPr>
        <w:t xml:space="preserve">Pani/Pana dane nie będą wykorzystywane do zautomatyzowanego podejmowania decyzji, w tym profilowania, o którym mowa w art. 22 ust. 1 i 4 </w:t>
      </w:r>
      <w:r w:rsidRPr="00C97F49">
        <w:rPr>
          <w:rFonts w:ascii="Arial" w:hAnsi="Arial" w:cs="Arial"/>
          <w:sz w:val="14"/>
          <w:szCs w:val="14"/>
        </w:rPr>
        <w:t xml:space="preserve">rozporządzenia </w:t>
      </w:r>
      <w:r>
        <w:rPr>
          <w:rFonts w:ascii="Arial" w:hAnsi="Arial" w:cs="Arial"/>
          <w:sz w:val="14"/>
          <w:szCs w:val="14"/>
        </w:rPr>
        <w:t>„RODO”</w:t>
      </w:r>
    </w:p>
    <w:p w:rsidR="00F4277D" w:rsidRPr="005B5E32" w:rsidRDefault="003D41E9" w:rsidP="00B73B51">
      <w:pPr>
        <w:pStyle w:val="NormalnyWeb"/>
        <w:rPr>
          <w:rFonts w:ascii="Arial" w:hAnsi="Arial" w:cs="Arial"/>
          <w:sz w:val="20"/>
          <w:szCs w:val="20"/>
        </w:rPr>
      </w:pPr>
    </w:p>
    <w:sectPr w:rsidR="00F4277D" w:rsidRPr="005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32"/>
    <w:rsid w:val="003D41E9"/>
    <w:rsid w:val="005B5E32"/>
    <w:rsid w:val="006B2E16"/>
    <w:rsid w:val="007D4289"/>
    <w:rsid w:val="00B73B51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7687"/>
  <w15:chartTrackingRefBased/>
  <w15:docId w15:val="{CBFDB2AC-A95C-4DC4-BE0E-7B6F940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E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cieszyn.pl" TargetMode="External"/><Relationship Id="rId4" Type="http://schemas.openxmlformats.org/officeDocument/2006/relationships/hyperlink" Target="mailto:um@um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4</cp:revision>
  <cp:lastPrinted>2020-05-07T12:30:00Z</cp:lastPrinted>
  <dcterms:created xsi:type="dcterms:W3CDTF">2020-03-17T09:29:00Z</dcterms:created>
  <dcterms:modified xsi:type="dcterms:W3CDTF">2020-05-07T13:14:00Z</dcterms:modified>
</cp:coreProperties>
</file>